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85EF89" w14:textId="0E2FBDB0" w:rsidR="00C85044" w:rsidRPr="00AE7D27" w:rsidRDefault="00C85044">
      <w:pPr>
        <w:rPr>
          <w:rFonts w:ascii="Arial" w:hAnsi="Arial" w:cs="Arial"/>
        </w:rPr>
      </w:pPr>
      <w:r w:rsidRPr="00AE7D27">
        <w:rPr>
          <w:rFonts w:ascii="Arial" w:hAnsi="Arial" w:cs="Arial"/>
        </w:rPr>
        <w:t xml:space="preserve">Call for Artist </w:t>
      </w:r>
      <w:r w:rsidR="00A6759A" w:rsidRPr="00AE7D27">
        <w:rPr>
          <w:rFonts w:ascii="Arial" w:hAnsi="Arial" w:cs="Arial"/>
        </w:rPr>
        <w:t>in Residence (AIR</w:t>
      </w:r>
      <w:r w:rsidR="00AE7D27" w:rsidRPr="00AE7D27">
        <w:rPr>
          <w:rFonts w:ascii="Arial" w:hAnsi="Arial" w:cs="Arial"/>
        </w:rPr>
        <w:t>)</w:t>
      </w:r>
    </w:p>
    <w:p w14:paraId="6ED64A91" w14:textId="243F6A6C" w:rsidR="008F0EDB" w:rsidRPr="00AE7D27" w:rsidRDefault="00676987" w:rsidP="008F0EDB">
      <w:pPr>
        <w:rPr>
          <w:rFonts w:ascii="Arial" w:hAnsi="Arial" w:cs="Arial"/>
        </w:rPr>
      </w:pPr>
      <w:r w:rsidRPr="00AE7D27">
        <w:rPr>
          <w:rFonts w:ascii="Arial" w:hAnsi="Arial" w:cs="Arial"/>
        </w:rPr>
        <w:t>Latah Recovery Center, Inc.</w:t>
      </w:r>
    </w:p>
    <w:p w14:paraId="508E573C" w14:textId="2DF7855A" w:rsidR="008F0EDB" w:rsidRPr="00AE7D27" w:rsidRDefault="008F0EDB" w:rsidP="008F0EDB">
      <w:pPr>
        <w:rPr>
          <w:rFonts w:ascii="Arial" w:eastAsia="Times New Roman" w:hAnsi="Arial" w:cs="Arial"/>
        </w:rPr>
      </w:pPr>
      <w:r w:rsidRPr="00AE7D27">
        <w:rPr>
          <w:rFonts w:ascii="Arial" w:eastAsia="Times New Roman" w:hAnsi="Arial" w:cs="Arial"/>
        </w:rPr>
        <w:t>531 S Main, Moscow, ID 83843</w:t>
      </w:r>
    </w:p>
    <w:p w14:paraId="58E32EB5" w14:textId="77777777" w:rsidR="00F14EEC" w:rsidRPr="00AE7D27" w:rsidRDefault="00F14EEC">
      <w:pPr>
        <w:rPr>
          <w:rFonts w:ascii="Arial" w:eastAsia="Times New Roman" w:hAnsi="Arial" w:cs="Arial"/>
        </w:rPr>
      </w:pPr>
    </w:p>
    <w:p w14:paraId="574337AE" w14:textId="343E1223" w:rsidR="00C85044" w:rsidRPr="00AE7D27" w:rsidRDefault="00F14EEC">
      <w:pPr>
        <w:rPr>
          <w:rFonts w:ascii="Arial" w:hAnsi="Arial" w:cs="Arial"/>
        </w:rPr>
      </w:pPr>
      <w:r w:rsidRPr="00AE7D27">
        <w:rPr>
          <w:rFonts w:ascii="Arial" w:eastAsia="Times New Roman" w:hAnsi="Arial" w:cs="Arial"/>
        </w:rPr>
        <w:t xml:space="preserve">Application deadline: </w:t>
      </w:r>
      <w:r w:rsidR="007F33C9">
        <w:rPr>
          <w:rFonts w:ascii="Arial" w:eastAsia="Times New Roman" w:hAnsi="Arial" w:cs="Arial"/>
        </w:rPr>
        <w:t>January 28</w:t>
      </w:r>
      <w:r w:rsidR="00316653">
        <w:rPr>
          <w:rFonts w:ascii="Arial" w:eastAsia="Times New Roman" w:hAnsi="Arial" w:cs="Arial"/>
        </w:rPr>
        <w:t>th</w:t>
      </w:r>
      <w:r w:rsidR="00AE7D27" w:rsidRPr="00AE7D27">
        <w:rPr>
          <w:rFonts w:ascii="Arial" w:eastAsia="Times New Roman" w:hAnsi="Arial" w:cs="Arial"/>
        </w:rPr>
        <w:t>,</w:t>
      </w:r>
      <w:r w:rsidR="00316653">
        <w:rPr>
          <w:rFonts w:ascii="Arial" w:eastAsia="Times New Roman" w:hAnsi="Arial" w:cs="Arial"/>
        </w:rPr>
        <w:t xml:space="preserve"> 2022,</w:t>
      </w:r>
      <w:r w:rsidR="00AE7D27" w:rsidRPr="00AE7D27">
        <w:rPr>
          <w:rFonts w:ascii="Arial" w:eastAsia="Times New Roman" w:hAnsi="Arial" w:cs="Arial"/>
        </w:rPr>
        <w:t xml:space="preserve"> </w:t>
      </w:r>
      <w:r w:rsidR="001562C5">
        <w:rPr>
          <w:rFonts w:ascii="Arial" w:eastAsia="Times New Roman" w:hAnsi="Arial" w:cs="Arial"/>
        </w:rPr>
        <w:t>Midnight</w:t>
      </w:r>
      <w:r w:rsidR="00AE7D27" w:rsidRPr="00AE7D27">
        <w:rPr>
          <w:rFonts w:ascii="Arial" w:eastAsia="Times New Roman" w:hAnsi="Arial" w:cs="Arial"/>
        </w:rPr>
        <w:t xml:space="preserve"> Pacific Daylight Time</w:t>
      </w:r>
      <w:r w:rsidR="007F33C9">
        <w:rPr>
          <w:rFonts w:ascii="Arial" w:eastAsia="Times New Roman" w:hAnsi="Arial" w:cs="Arial"/>
        </w:rPr>
        <w:t xml:space="preserve"> for the first AIR residency. The second and third residency deadlines will be on going until the residencies are filled.</w:t>
      </w:r>
      <w:bookmarkStart w:id="0" w:name="_GoBack"/>
      <w:bookmarkEnd w:id="0"/>
    </w:p>
    <w:p w14:paraId="4654F4DF" w14:textId="35C78DB6" w:rsidR="00D94EE3" w:rsidRDefault="00C85044" w:rsidP="00D94EE3">
      <w:pPr>
        <w:pStyle w:val="NormalWeb"/>
        <w:spacing w:before="192" w:beforeAutospacing="0" w:after="192" w:afterAutospacing="0"/>
        <w:rPr>
          <w:rFonts w:ascii="Arial" w:hAnsi="Arial" w:cs="Arial"/>
          <w:sz w:val="24"/>
          <w:szCs w:val="24"/>
        </w:rPr>
      </w:pPr>
      <w:r w:rsidRPr="00AE7D27">
        <w:rPr>
          <w:rFonts w:ascii="Arial" w:hAnsi="Arial" w:cs="Arial"/>
          <w:sz w:val="24"/>
          <w:szCs w:val="24"/>
        </w:rPr>
        <w:t>The Latah Recovery Center</w:t>
      </w:r>
      <w:r w:rsidR="00DA35A3" w:rsidRPr="00AE7D27">
        <w:rPr>
          <w:rFonts w:ascii="Arial" w:hAnsi="Arial" w:cs="Arial"/>
          <w:sz w:val="24"/>
          <w:szCs w:val="24"/>
        </w:rPr>
        <w:t>, Inc. (The Center)</w:t>
      </w:r>
      <w:r w:rsidRPr="00AE7D27">
        <w:rPr>
          <w:rFonts w:ascii="Arial" w:hAnsi="Arial" w:cs="Arial"/>
          <w:sz w:val="24"/>
          <w:szCs w:val="24"/>
        </w:rPr>
        <w:t xml:space="preserve"> </w:t>
      </w:r>
      <w:r w:rsidR="00DA35A3" w:rsidRPr="00AE7D27">
        <w:rPr>
          <w:rFonts w:ascii="Arial" w:hAnsi="Arial" w:cs="Arial"/>
          <w:sz w:val="24"/>
          <w:szCs w:val="24"/>
        </w:rPr>
        <w:t xml:space="preserve">in Moscow, Idaho </w:t>
      </w:r>
      <w:r w:rsidRPr="00AE7D27">
        <w:rPr>
          <w:rFonts w:ascii="Arial" w:hAnsi="Arial" w:cs="Arial"/>
          <w:sz w:val="24"/>
          <w:szCs w:val="24"/>
        </w:rPr>
        <w:t>invites artists at all stages of their career</w:t>
      </w:r>
      <w:r w:rsidR="00D94EE3" w:rsidRPr="00AE7D27">
        <w:rPr>
          <w:rFonts w:ascii="Arial" w:hAnsi="Arial" w:cs="Arial"/>
          <w:sz w:val="24"/>
          <w:szCs w:val="24"/>
        </w:rPr>
        <w:t>s</w:t>
      </w:r>
      <w:r w:rsidRPr="00AE7D27">
        <w:rPr>
          <w:rFonts w:ascii="Arial" w:hAnsi="Arial" w:cs="Arial"/>
          <w:sz w:val="24"/>
          <w:szCs w:val="24"/>
        </w:rPr>
        <w:t xml:space="preserve"> to apply for the Latah Recovery </w:t>
      </w:r>
      <w:r w:rsidR="00B646B7" w:rsidRPr="00AE7D27">
        <w:rPr>
          <w:rFonts w:ascii="Arial" w:hAnsi="Arial" w:cs="Arial"/>
          <w:sz w:val="24"/>
          <w:szCs w:val="24"/>
        </w:rPr>
        <w:t>Co</w:t>
      </w:r>
      <w:r w:rsidR="00DA35A3" w:rsidRPr="00AE7D27">
        <w:rPr>
          <w:rFonts w:ascii="Arial" w:hAnsi="Arial" w:cs="Arial"/>
          <w:sz w:val="24"/>
          <w:szCs w:val="24"/>
        </w:rPr>
        <w:t xml:space="preserve">mmunity </w:t>
      </w:r>
      <w:r w:rsidR="000B4142" w:rsidRPr="00AE7D27">
        <w:rPr>
          <w:rFonts w:ascii="Arial" w:hAnsi="Arial" w:cs="Arial"/>
          <w:sz w:val="24"/>
          <w:szCs w:val="24"/>
        </w:rPr>
        <w:t xml:space="preserve">Center’s Artist </w:t>
      </w:r>
      <w:r w:rsidR="00A6759A" w:rsidRPr="00AE7D27">
        <w:rPr>
          <w:rFonts w:ascii="Arial" w:hAnsi="Arial" w:cs="Arial"/>
          <w:sz w:val="24"/>
          <w:szCs w:val="24"/>
        </w:rPr>
        <w:t>in Residence (AIR)</w:t>
      </w:r>
      <w:r w:rsidRPr="00AE7D27">
        <w:rPr>
          <w:rFonts w:ascii="Arial" w:hAnsi="Arial" w:cs="Arial"/>
          <w:sz w:val="24"/>
          <w:szCs w:val="24"/>
        </w:rPr>
        <w:t xml:space="preserve">. </w:t>
      </w:r>
      <w:r w:rsidR="00DA35A3" w:rsidRPr="00AE7D27">
        <w:rPr>
          <w:rFonts w:ascii="Arial" w:hAnsi="Arial" w:cs="Arial"/>
          <w:sz w:val="24"/>
          <w:szCs w:val="24"/>
        </w:rPr>
        <w:t xml:space="preserve">The Center is a private, nonprofit organization serving people who are in recovery from </w:t>
      </w:r>
      <w:r w:rsidR="00DB4FF3">
        <w:rPr>
          <w:rFonts w:ascii="Arial" w:hAnsi="Arial" w:cs="Arial"/>
          <w:sz w:val="24"/>
          <w:szCs w:val="24"/>
        </w:rPr>
        <w:t>addiction and</w:t>
      </w:r>
      <w:r w:rsidR="00D94EE3" w:rsidRPr="00AE7D27">
        <w:rPr>
          <w:rFonts w:ascii="Arial" w:hAnsi="Arial" w:cs="Arial"/>
          <w:sz w:val="24"/>
          <w:szCs w:val="24"/>
        </w:rPr>
        <w:t xml:space="preserve"> mental health disorders. </w:t>
      </w:r>
      <w:r w:rsidR="00B646B7" w:rsidRPr="00AE7D27">
        <w:rPr>
          <w:rFonts w:ascii="Arial" w:hAnsi="Arial" w:cs="Arial"/>
          <w:sz w:val="24"/>
          <w:szCs w:val="24"/>
        </w:rPr>
        <w:t>The Center seeks artists whose work can aide and amplify the</w:t>
      </w:r>
      <w:r w:rsidR="00DA35A3" w:rsidRPr="00AE7D27">
        <w:rPr>
          <w:rFonts w:ascii="Arial" w:hAnsi="Arial" w:cs="Arial"/>
          <w:sz w:val="24"/>
          <w:szCs w:val="24"/>
        </w:rPr>
        <w:t xml:space="preserve"> voice for those in recovery</w:t>
      </w:r>
      <w:r w:rsidR="00B646B7" w:rsidRPr="00AE7D27">
        <w:rPr>
          <w:rFonts w:ascii="Arial" w:hAnsi="Arial" w:cs="Arial"/>
          <w:sz w:val="24"/>
          <w:szCs w:val="24"/>
        </w:rPr>
        <w:t xml:space="preserve">. </w:t>
      </w:r>
    </w:p>
    <w:p w14:paraId="69E64474" w14:textId="2E7C4A11" w:rsidR="00931471" w:rsidRPr="00AE7D27" w:rsidRDefault="00931471" w:rsidP="00D94EE3">
      <w:pPr>
        <w:pStyle w:val="NormalWeb"/>
        <w:spacing w:before="192" w:beforeAutospacing="0" w:after="192" w:afterAutospacing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year, three</w:t>
      </w:r>
      <w:r w:rsidR="002C1CF9">
        <w:rPr>
          <w:rFonts w:ascii="Arial" w:hAnsi="Arial" w:cs="Arial"/>
          <w:sz w:val="24"/>
          <w:szCs w:val="24"/>
        </w:rPr>
        <w:t xml:space="preserve"> (3)</w:t>
      </w:r>
      <w:r>
        <w:rPr>
          <w:rFonts w:ascii="Arial" w:hAnsi="Arial" w:cs="Arial"/>
          <w:sz w:val="24"/>
          <w:szCs w:val="24"/>
        </w:rPr>
        <w:t xml:space="preserve"> residencies will be awarded</w:t>
      </w:r>
      <w:r w:rsidR="002C1CF9">
        <w:rPr>
          <w:rFonts w:ascii="Arial" w:hAnsi="Arial" w:cs="Arial"/>
          <w:sz w:val="24"/>
          <w:szCs w:val="24"/>
        </w:rPr>
        <w:t xml:space="preserve"> and will span three</w:t>
      </w:r>
      <w:r w:rsidR="002466AF">
        <w:rPr>
          <w:rFonts w:ascii="Arial" w:hAnsi="Arial" w:cs="Arial"/>
          <w:sz w:val="24"/>
          <w:szCs w:val="24"/>
        </w:rPr>
        <w:t xml:space="preserve">, </w:t>
      </w:r>
      <w:r w:rsidR="007F33C9">
        <w:rPr>
          <w:rFonts w:ascii="Arial" w:hAnsi="Arial" w:cs="Arial"/>
          <w:sz w:val="24"/>
          <w:szCs w:val="24"/>
        </w:rPr>
        <w:t>3</w:t>
      </w:r>
      <w:r w:rsidR="002466AF">
        <w:rPr>
          <w:rFonts w:ascii="Arial" w:hAnsi="Arial" w:cs="Arial"/>
          <w:sz w:val="24"/>
          <w:szCs w:val="24"/>
        </w:rPr>
        <w:t>-</w:t>
      </w:r>
      <w:r w:rsidR="002C1CF9">
        <w:rPr>
          <w:rFonts w:ascii="Arial" w:hAnsi="Arial" w:cs="Arial"/>
          <w:sz w:val="24"/>
          <w:szCs w:val="24"/>
        </w:rPr>
        <w:t>month period</w:t>
      </w:r>
      <w:r>
        <w:rPr>
          <w:rFonts w:ascii="Arial" w:hAnsi="Arial" w:cs="Arial"/>
          <w:sz w:val="24"/>
          <w:szCs w:val="24"/>
        </w:rPr>
        <w:t>s starting in February 2022 and ending in January 2023.</w:t>
      </w:r>
    </w:p>
    <w:p w14:paraId="704662A8" w14:textId="6F2A2CBA" w:rsidR="00676987" w:rsidRPr="00AE7D27" w:rsidRDefault="00AE7D27" w:rsidP="000B4142">
      <w:pPr>
        <w:pStyle w:val="NormalWeb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0B4142" w:rsidRPr="00AE7D27">
        <w:rPr>
          <w:rFonts w:ascii="Arial" w:hAnsi="Arial" w:cs="Arial"/>
          <w:sz w:val="24"/>
          <w:szCs w:val="24"/>
        </w:rPr>
        <w:t xml:space="preserve"> </w:t>
      </w:r>
      <w:r w:rsidR="002C1CF9">
        <w:rPr>
          <w:rFonts w:ascii="Arial" w:hAnsi="Arial" w:cs="Arial"/>
          <w:sz w:val="24"/>
          <w:szCs w:val="24"/>
        </w:rPr>
        <w:t>residencies will</w:t>
      </w:r>
      <w:r w:rsidR="00A6759A" w:rsidRPr="00AE7D27">
        <w:rPr>
          <w:rFonts w:ascii="Arial" w:hAnsi="Arial" w:cs="Arial"/>
          <w:sz w:val="24"/>
          <w:szCs w:val="24"/>
        </w:rPr>
        <w:t xml:space="preserve"> </w:t>
      </w:r>
      <w:r w:rsidR="002C1CF9">
        <w:rPr>
          <w:rFonts w:ascii="Arial" w:hAnsi="Arial" w:cs="Arial"/>
          <w:sz w:val="24"/>
          <w:szCs w:val="24"/>
        </w:rPr>
        <w:t>include individual</w:t>
      </w:r>
      <w:r w:rsidR="008F0EDB" w:rsidRPr="00AE7D27">
        <w:rPr>
          <w:rFonts w:ascii="Arial" w:hAnsi="Arial" w:cs="Arial"/>
          <w:sz w:val="24"/>
          <w:szCs w:val="24"/>
        </w:rPr>
        <w:t xml:space="preserve"> solo exhibition</w:t>
      </w:r>
      <w:r w:rsidR="002C1CF9">
        <w:rPr>
          <w:rFonts w:ascii="Arial" w:hAnsi="Arial" w:cs="Arial"/>
          <w:sz w:val="24"/>
          <w:szCs w:val="24"/>
        </w:rPr>
        <w:t>s</w:t>
      </w:r>
      <w:r w:rsidR="008F0EDB" w:rsidRPr="00AE7D27">
        <w:rPr>
          <w:rFonts w:ascii="Arial" w:hAnsi="Arial" w:cs="Arial"/>
          <w:sz w:val="24"/>
          <w:szCs w:val="24"/>
        </w:rPr>
        <w:t xml:space="preserve"> and reception</w:t>
      </w:r>
      <w:r w:rsidR="002C1CF9">
        <w:rPr>
          <w:rFonts w:ascii="Arial" w:hAnsi="Arial" w:cs="Arial"/>
          <w:sz w:val="24"/>
          <w:szCs w:val="24"/>
        </w:rPr>
        <w:t xml:space="preserve">s at the conclusion of </w:t>
      </w:r>
      <w:r w:rsidR="008F0EDB" w:rsidRPr="00AE7D27">
        <w:rPr>
          <w:rFonts w:ascii="Arial" w:hAnsi="Arial" w:cs="Arial"/>
          <w:sz w:val="24"/>
          <w:szCs w:val="24"/>
        </w:rPr>
        <w:t>e</w:t>
      </w:r>
      <w:r w:rsidR="002C1CF9">
        <w:rPr>
          <w:rFonts w:ascii="Arial" w:hAnsi="Arial" w:cs="Arial"/>
          <w:sz w:val="24"/>
          <w:szCs w:val="24"/>
        </w:rPr>
        <w:t>ach</w:t>
      </w:r>
      <w:r w:rsidR="008F0EDB" w:rsidRPr="00AE7D27">
        <w:rPr>
          <w:rFonts w:ascii="Arial" w:hAnsi="Arial" w:cs="Arial"/>
          <w:sz w:val="24"/>
          <w:szCs w:val="24"/>
        </w:rPr>
        <w:t xml:space="preserve"> </w:t>
      </w:r>
      <w:r w:rsidR="007F33C9">
        <w:rPr>
          <w:rFonts w:ascii="Arial" w:hAnsi="Arial" w:cs="Arial"/>
          <w:sz w:val="24"/>
          <w:szCs w:val="24"/>
        </w:rPr>
        <w:t>12</w:t>
      </w:r>
      <w:r w:rsidR="0028444D">
        <w:rPr>
          <w:rFonts w:ascii="Arial" w:hAnsi="Arial" w:cs="Arial"/>
          <w:sz w:val="24"/>
          <w:szCs w:val="24"/>
        </w:rPr>
        <w:t>-</w:t>
      </w:r>
      <w:r w:rsidR="00EB6211">
        <w:rPr>
          <w:rFonts w:ascii="Arial" w:hAnsi="Arial" w:cs="Arial"/>
          <w:sz w:val="24"/>
          <w:szCs w:val="24"/>
        </w:rPr>
        <w:t>week</w:t>
      </w:r>
      <w:r w:rsidR="00A6759A" w:rsidRPr="00AE7D27">
        <w:rPr>
          <w:rFonts w:ascii="Arial" w:hAnsi="Arial" w:cs="Arial"/>
          <w:sz w:val="24"/>
          <w:szCs w:val="24"/>
        </w:rPr>
        <w:t xml:space="preserve"> period</w:t>
      </w:r>
      <w:r w:rsidR="008F0EDB" w:rsidRPr="00AE7D27">
        <w:rPr>
          <w:rFonts w:ascii="Arial" w:hAnsi="Arial" w:cs="Arial"/>
          <w:sz w:val="24"/>
          <w:szCs w:val="24"/>
        </w:rPr>
        <w:t xml:space="preserve">. </w:t>
      </w:r>
      <w:r w:rsidR="006F2CF9" w:rsidRPr="00AE7D27">
        <w:rPr>
          <w:rFonts w:ascii="Arial" w:hAnsi="Arial" w:cs="Arial"/>
          <w:sz w:val="24"/>
          <w:szCs w:val="24"/>
        </w:rPr>
        <w:t>The A</w:t>
      </w:r>
      <w:r w:rsidR="00A6759A" w:rsidRPr="00AE7D27">
        <w:rPr>
          <w:rFonts w:ascii="Arial" w:hAnsi="Arial" w:cs="Arial"/>
          <w:sz w:val="24"/>
          <w:szCs w:val="24"/>
        </w:rPr>
        <w:t>IR</w:t>
      </w:r>
      <w:r w:rsidR="006F2CF9" w:rsidRPr="00AE7D27">
        <w:rPr>
          <w:rFonts w:ascii="Arial" w:hAnsi="Arial" w:cs="Arial"/>
          <w:sz w:val="24"/>
          <w:szCs w:val="24"/>
        </w:rPr>
        <w:t xml:space="preserve"> is expected to become familiar with The Cente</w:t>
      </w:r>
      <w:r w:rsidR="008F0EDB" w:rsidRPr="00AE7D27">
        <w:rPr>
          <w:rFonts w:ascii="Arial" w:hAnsi="Arial" w:cs="Arial"/>
          <w:sz w:val="24"/>
          <w:szCs w:val="24"/>
        </w:rPr>
        <w:t xml:space="preserve">r and the community it supports and is encouraged, but not required, to </w:t>
      </w:r>
      <w:r w:rsidR="006F2CF9" w:rsidRPr="00AE7D27">
        <w:rPr>
          <w:rFonts w:ascii="Arial" w:hAnsi="Arial" w:cs="Arial"/>
          <w:sz w:val="24"/>
          <w:szCs w:val="24"/>
        </w:rPr>
        <w:t xml:space="preserve">maintain a </w:t>
      </w:r>
      <w:r w:rsidR="008F0EDB" w:rsidRPr="00AE7D27">
        <w:rPr>
          <w:rFonts w:ascii="Arial" w:hAnsi="Arial" w:cs="Arial"/>
          <w:sz w:val="24"/>
          <w:szCs w:val="24"/>
        </w:rPr>
        <w:t>regular presence at T</w:t>
      </w:r>
      <w:r w:rsidR="006F2CF9" w:rsidRPr="00AE7D27">
        <w:rPr>
          <w:rFonts w:ascii="Arial" w:hAnsi="Arial" w:cs="Arial"/>
          <w:sz w:val="24"/>
          <w:szCs w:val="24"/>
        </w:rPr>
        <w:t>he Center</w:t>
      </w:r>
      <w:r w:rsidR="008F0EDB" w:rsidRPr="00AE7D27">
        <w:rPr>
          <w:rFonts w:ascii="Arial" w:hAnsi="Arial" w:cs="Arial"/>
          <w:sz w:val="24"/>
          <w:szCs w:val="24"/>
        </w:rPr>
        <w:t xml:space="preserve">. </w:t>
      </w:r>
    </w:p>
    <w:p w14:paraId="675958BF" w14:textId="4E4BB67E" w:rsidR="00DA35A3" w:rsidRPr="00AE7D27" w:rsidRDefault="00B646B7" w:rsidP="00F14EEC">
      <w:pPr>
        <w:pStyle w:val="NormalWeb"/>
        <w:spacing w:before="192" w:beforeAutospacing="0" w:after="192" w:afterAutospacing="0"/>
        <w:rPr>
          <w:rFonts w:ascii="Arial" w:hAnsi="Arial" w:cs="Arial"/>
          <w:sz w:val="24"/>
          <w:szCs w:val="24"/>
        </w:rPr>
      </w:pPr>
      <w:r w:rsidRPr="00AE7D27">
        <w:rPr>
          <w:rFonts w:ascii="Arial" w:hAnsi="Arial" w:cs="Arial"/>
          <w:sz w:val="24"/>
          <w:szCs w:val="24"/>
        </w:rPr>
        <w:t>The Center</w:t>
      </w:r>
      <w:r w:rsidR="00DA35A3" w:rsidRPr="00AE7D27">
        <w:rPr>
          <w:rFonts w:ascii="Arial" w:hAnsi="Arial" w:cs="Arial"/>
          <w:sz w:val="24"/>
          <w:szCs w:val="24"/>
        </w:rPr>
        <w:t xml:space="preserve"> is a partnership between people in recovery, family members, allies and local organizations who respect the dignity and equality of all people and who are dedicated to promoting healthy communities.</w:t>
      </w:r>
      <w:r w:rsidR="00D94EE3" w:rsidRPr="00AE7D27">
        <w:rPr>
          <w:rFonts w:ascii="Arial" w:hAnsi="Arial" w:cs="Arial"/>
          <w:sz w:val="24"/>
          <w:szCs w:val="24"/>
        </w:rPr>
        <w:t xml:space="preserve"> During the </w:t>
      </w:r>
      <w:r w:rsidR="007F33C9">
        <w:rPr>
          <w:rFonts w:ascii="Arial" w:hAnsi="Arial" w:cs="Arial"/>
          <w:sz w:val="24"/>
          <w:szCs w:val="24"/>
        </w:rPr>
        <w:t>12</w:t>
      </w:r>
      <w:r w:rsidR="0028444D">
        <w:rPr>
          <w:rFonts w:ascii="Arial" w:hAnsi="Arial" w:cs="Arial"/>
          <w:sz w:val="24"/>
          <w:szCs w:val="24"/>
        </w:rPr>
        <w:t>-</w:t>
      </w:r>
      <w:r w:rsidR="00EB6211">
        <w:rPr>
          <w:rFonts w:ascii="Arial" w:hAnsi="Arial" w:cs="Arial"/>
          <w:sz w:val="24"/>
          <w:szCs w:val="24"/>
        </w:rPr>
        <w:t>week</w:t>
      </w:r>
      <w:r w:rsidR="00D94EE3" w:rsidRPr="00AE7D27">
        <w:rPr>
          <w:rFonts w:ascii="Arial" w:hAnsi="Arial" w:cs="Arial"/>
          <w:sz w:val="24"/>
          <w:szCs w:val="24"/>
        </w:rPr>
        <w:t xml:space="preserve"> residency, the AIR will be expected to engage the community in </w:t>
      </w:r>
      <w:r w:rsidR="00676987" w:rsidRPr="00AE7D27">
        <w:rPr>
          <w:rFonts w:ascii="Arial" w:hAnsi="Arial" w:cs="Arial"/>
          <w:sz w:val="24"/>
          <w:szCs w:val="24"/>
        </w:rPr>
        <w:t xml:space="preserve">at least </w:t>
      </w:r>
      <w:r w:rsidR="00316653">
        <w:rPr>
          <w:rFonts w:ascii="Arial" w:hAnsi="Arial" w:cs="Arial"/>
          <w:sz w:val="24"/>
          <w:szCs w:val="24"/>
        </w:rPr>
        <w:t>three (3)</w:t>
      </w:r>
      <w:r w:rsidR="00676987" w:rsidRPr="00AE7D27">
        <w:rPr>
          <w:rFonts w:ascii="Arial" w:hAnsi="Arial" w:cs="Arial"/>
          <w:sz w:val="24"/>
          <w:szCs w:val="24"/>
        </w:rPr>
        <w:t xml:space="preserve"> art-making </w:t>
      </w:r>
      <w:r w:rsidR="00316653" w:rsidRPr="00AE7D27">
        <w:rPr>
          <w:rFonts w:ascii="Arial" w:hAnsi="Arial" w:cs="Arial"/>
          <w:sz w:val="24"/>
          <w:szCs w:val="24"/>
        </w:rPr>
        <w:t>activities</w:t>
      </w:r>
      <w:r w:rsidR="00676987" w:rsidRPr="00AE7D27">
        <w:rPr>
          <w:rFonts w:ascii="Arial" w:hAnsi="Arial" w:cs="Arial"/>
          <w:sz w:val="24"/>
          <w:szCs w:val="24"/>
        </w:rPr>
        <w:t xml:space="preserve"> aligned with the AIR’s skills and interests and The Center’s mission.</w:t>
      </w:r>
    </w:p>
    <w:p w14:paraId="5BA78401" w14:textId="4998C8A9" w:rsidR="00B646B7" w:rsidRPr="00AE7D27" w:rsidRDefault="00C85044">
      <w:pPr>
        <w:rPr>
          <w:rFonts w:ascii="Arial" w:hAnsi="Arial" w:cs="Arial"/>
        </w:rPr>
      </w:pPr>
      <w:r w:rsidRPr="00AE7D27">
        <w:rPr>
          <w:rFonts w:ascii="Arial" w:hAnsi="Arial" w:cs="Arial"/>
        </w:rPr>
        <w:t>The C</w:t>
      </w:r>
      <w:r w:rsidR="00D94EE3" w:rsidRPr="00AE7D27">
        <w:rPr>
          <w:rFonts w:ascii="Arial" w:hAnsi="Arial" w:cs="Arial"/>
        </w:rPr>
        <w:t>enter</w:t>
      </w:r>
      <w:r w:rsidRPr="00AE7D27">
        <w:rPr>
          <w:rFonts w:ascii="Arial" w:hAnsi="Arial" w:cs="Arial"/>
        </w:rPr>
        <w:t xml:space="preserve"> provides:</w:t>
      </w:r>
    </w:p>
    <w:p w14:paraId="3F63FAF6" w14:textId="46CC531F" w:rsidR="00C85044" w:rsidRPr="00AE7D27" w:rsidRDefault="008F0EDB" w:rsidP="00F14E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>$500 stipend</w:t>
      </w:r>
      <w:r w:rsidR="00C85044" w:rsidRPr="00AE7D27">
        <w:rPr>
          <w:rFonts w:ascii="Arial" w:hAnsi="Arial" w:cs="Arial"/>
        </w:rPr>
        <w:t xml:space="preserve">  </w:t>
      </w:r>
    </w:p>
    <w:p w14:paraId="799F8442" w14:textId="20C11880" w:rsidR="007F63F9" w:rsidRPr="00AE7D27" w:rsidRDefault="008F0EDB" w:rsidP="00F14E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>workspace, materials</w:t>
      </w:r>
      <w:r w:rsidR="007F63F9" w:rsidRPr="00AE7D27">
        <w:rPr>
          <w:rFonts w:ascii="Arial" w:hAnsi="Arial" w:cs="Arial"/>
        </w:rPr>
        <w:t xml:space="preserve"> and equipment related to the AIR</w:t>
      </w:r>
      <w:r w:rsidRPr="00AE7D27">
        <w:rPr>
          <w:rFonts w:ascii="Arial" w:hAnsi="Arial" w:cs="Arial"/>
        </w:rPr>
        <w:t>’s</w:t>
      </w:r>
      <w:r w:rsidR="007F63F9" w:rsidRPr="00AE7D27">
        <w:rPr>
          <w:rFonts w:ascii="Arial" w:hAnsi="Arial" w:cs="Arial"/>
        </w:rPr>
        <w:t xml:space="preserve"> </w:t>
      </w:r>
      <w:r w:rsidRPr="00AE7D27">
        <w:rPr>
          <w:rFonts w:ascii="Arial" w:hAnsi="Arial" w:cs="Arial"/>
        </w:rPr>
        <w:t>community art-making activity</w:t>
      </w:r>
    </w:p>
    <w:p w14:paraId="7C2A7576" w14:textId="6A24BE35" w:rsidR="008F0EDB" w:rsidRPr="00AE7D27" w:rsidRDefault="008F0EDB" w:rsidP="00F14E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>solo exhibition and public reception</w:t>
      </w:r>
      <w:r w:rsidR="002466AF">
        <w:rPr>
          <w:rFonts w:ascii="Arial" w:hAnsi="Arial" w:cs="Arial"/>
        </w:rPr>
        <w:t xml:space="preserve"> at the Latah Recovery Center</w:t>
      </w:r>
    </w:p>
    <w:p w14:paraId="77A1D075" w14:textId="03E91B18" w:rsidR="007F63F9" w:rsidRPr="00AE7D27" w:rsidRDefault="007F63F9" w:rsidP="00F14EE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 xml:space="preserve">press and radio promotion </w:t>
      </w:r>
    </w:p>
    <w:p w14:paraId="15C71BB5" w14:textId="77777777" w:rsidR="007F63F9" w:rsidRPr="00AE7D27" w:rsidRDefault="007F63F9">
      <w:pPr>
        <w:rPr>
          <w:rFonts w:ascii="Arial" w:hAnsi="Arial" w:cs="Arial"/>
        </w:rPr>
      </w:pPr>
    </w:p>
    <w:p w14:paraId="1F72FF7D" w14:textId="60EDED11" w:rsidR="00C85044" w:rsidRPr="00AE7D27" w:rsidRDefault="008F0EDB">
      <w:pPr>
        <w:rPr>
          <w:rFonts w:ascii="Arial" w:hAnsi="Arial" w:cs="Arial"/>
        </w:rPr>
      </w:pPr>
      <w:r w:rsidRPr="00AE7D27">
        <w:rPr>
          <w:rFonts w:ascii="Arial" w:hAnsi="Arial" w:cs="Arial"/>
        </w:rPr>
        <w:t>The Center</w:t>
      </w:r>
      <w:r w:rsidR="00C85044" w:rsidRPr="00AE7D27">
        <w:rPr>
          <w:rFonts w:ascii="Arial" w:hAnsi="Arial" w:cs="Arial"/>
        </w:rPr>
        <w:t xml:space="preserve"> does not provide:</w:t>
      </w:r>
    </w:p>
    <w:p w14:paraId="6DFFDBCA" w14:textId="77777777" w:rsidR="00F14EEC" w:rsidRPr="00AE7D27" w:rsidRDefault="00F14EEC" w:rsidP="00F14EE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>housing</w:t>
      </w:r>
    </w:p>
    <w:p w14:paraId="19C01124" w14:textId="07CE58CB" w:rsidR="00C85044" w:rsidRPr="00AE7D27" w:rsidRDefault="00F14EEC" w:rsidP="00F14EE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>private studio space</w:t>
      </w:r>
    </w:p>
    <w:p w14:paraId="12312B9B" w14:textId="03629435" w:rsidR="00F14EEC" w:rsidRPr="00AE7D27" w:rsidRDefault="00F14EEC" w:rsidP="00F14EE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AE7D27">
        <w:rPr>
          <w:rFonts w:ascii="Arial" w:hAnsi="Arial" w:cs="Arial"/>
        </w:rPr>
        <w:t>transportation</w:t>
      </w:r>
    </w:p>
    <w:p w14:paraId="31314C07" w14:textId="77777777" w:rsidR="009903B3" w:rsidRDefault="00873CCE">
      <w:pPr>
        <w:rPr>
          <w:rFonts w:ascii="Arial" w:hAnsi="Arial" w:cs="Arial"/>
        </w:rPr>
      </w:pPr>
      <w:r>
        <w:rPr>
          <w:rFonts w:ascii="Arial" w:hAnsi="Arial" w:cs="Arial"/>
        </w:rPr>
        <w:t xml:space="preserve">Application instructions are available online at: </w:t>
      </w:r>
    </w:p>
    <w:p w14:paraId="494F329C" w14:textId="08DC1BCA" w:rsidR="008F0EDB" w:rsidRPr="00AE7D27" w:rsidRDefault="002466AF">
      <w:pPr>
        <w:rPr>
          <w:rFonts w:ascii="Arial" w:hAnsi="Arial" w:cs="Arial"/>
        </w:rPr>
      </w:pPr>
      <w:r w:rsidRPr="002466AF">
        <w:rPr>
          <w:rFonts w:ascii="Arial" w:hAnsi="Arial" w:cs="Arial"/>
        </w:rPr>
        <w:t>https://latahrecoverycenter.org/artist-in-residence</w:t>
      </w:r>
      <w:r>
        <w:rPr>
          <w:rFonts w:ascii="Arial" w:hAnsi="Arial" w:cs="Arial"/>
        </w:rPr>
        <w:t xml:space="preserve"> </w:t>
      </w:r>
    </w:p>
    <w:p w14:paraId="2D540CD9" w14:textId="77777777" w:rsidR="00EB6211" w:rsidRDefault="00EB6211">
      <w:pPr>
        <w:rPr>
          <w:rFonts w:ascii="Arial" w:hAnsi="Arial" w:cs="Arial"/>
        </w:rPr>
      </w:pPr>
    </w:p>
    <w:p w14:paraId="415D7F01" w14:textId="54E9BFFE" w:rsidR="008F0EDB" w:rsidRDefault="00F14EEC">
      <w:pPr>
        <w:rPr>
          <w:rFonts w:ascii="Arial" w:hAnsi="Arial" w:cs="Arial"/>
        </w:rPr>
      </w:pPr>
      <w:r w:rsidRPr="00AE7D27">
        <w:rPr>
          <w:rFonts w:ascii="Arial" w:hAnsi="Arial" w:cs="Arial"/>
        </w:rPr>
        <w:t>For more information about the residency contact:</w:t>
      </w:r>
    </w:p>
    <w:p w14:paraId="2BA6366A" w14:textId="77777777" w:rsidR="00054A00" w:rsidRPr="00AE7D27" w:rsidRDefault="00054A00">
      <w:pPr>
        <w:rPr>
          <w:rFonts w:ascii="Arial" w:hAnsi="Arial" w:cs="Arial"/>
        </w:rPr>
      </w:pPr>
    </w:p>
    <w:p w14:paraId="6EDC8ED5" w14:textId="178E0DC1" w:rsidR="00F14EEC" w:rsidRPr="00AE7D27" w:rsidRDefault="00316653" w:rsidP="00F14EEC">
      <w:pPr>
        <w:rPr>
          <w:rFonts w:ascii="Arial" w:hAnsi="Arial" w:cs="Arial"/>
        </w:rPr>
      </w:pPr>
      <w:r>
        <w:rPr>
          <w:rFonts w:ascii="Arial" w:hAnsi="Arial" w:cs="Arial"/>
        </w:rPr>
        <w:t>John Kellas</w:t>
      </w:r>
    </w:p>
    <w:p w14:paraId="7FDA56DD" w14:textId="5722467F" w:rsidR="00F14EEC" w:rsidRPr="00AE7D27" w:rsidRDefault="00F14EEC" w:rsidP="00F14EEC">
      <w:pPr>
        <w:rPr>
          <w:rFonts w:ascii="Arial" w:hAnsi="Arial" w:cs="Arial"/>
        </w:rPr>
      </w:pPr>
      <w:r w:rsidRPr="00AE7D27">
        <w:rPr>
          <w:rFonts w:ascii="Arial" w:hAnsi="Arial" w:cs="Arial"/>
        </w:rPr>
        <w:t>Latah Recovery Center,</w:t>
      </w:r>
      <w:r w:rsidR="00873CCE">
        <w:rPr>
          <w:rFonts w:ascii="Arial" w:hAnsi="Arial" w:cs="Arial"/>
        </w:rPr>
        <w:t xml:space="preserve"> </w:t>
      </w:r>
      <w:proofErr w:type="spellStart"/>
      <w:r w:rsidRPr="00AE7D27">
        <w:rPr>
          <w:rFonts w:ascii="Arial" w:hAnsi="Arial" w:cs="Arial"/>
        </w:rPr>
        <w:t>Inc</w:t>
      </w:r>
      <w:proofErr w:type="spellEnd"/>
    </w:p>
    <w:p w14:paraId="5E42C774" w14:textId="58F759DD" w:rsidR="00F14EEC" w:rsidRPr="00AE7D27" w:rsidRDefault="00F14EEC" w:rsidP="00F14EEC">
      <w:pPr>
        <w:rPr>
          <w:rFonts w:ascii="Arial" w:hAnsi="Arial" w:cs="Arial"/>
        </w:rPr>
      </w:pPr>
      <w:r w:rsidRPr="00AE7D27">
        <w:rPr>
          <w:rFonts w:ascii="Arial" w:eastAsia="Times New Roman" w:hAnsi="Arial" w:cs="Arial"/>
        </w:rPr>
        <w:t xml:space="preserve">E-mail: </w:t>
      </w:r>
      <w:r w:rsidR="00632AD2" w:rsidRPr="00632AD2">
        <w:rPr>
          <w:rFonts w:ascii="Arial" w:eastAsia="Times New Roman" w:hAnsi="Arial" w:cs="Arial"/>
        </w:rPr>
        <w:t>announce.latahrecoverycenter@gmail.com</w:t>
      </w:r>
      <w:r w:rsidRPr="00AE7D27">
        <w:rPr>
          <w:rFonts w:ascii="Arial" w:eastAsia="Times New Roman" w:hAnsi="Arial" w:cs="Arial"/>
        </w:rPr>
        <w:t xml:space="preserve"> </w:t>
      </w:r>
    </w:p>
    <w:p w14:paraId="37266419" w14:textId="77777777" w:rsidR="00F14EEC" w:rsidRPr="00AE7D27" w:rsidRDefault="00DA35A3" w:rsidP="00F14EEC">
      <w:pPr>
        <w:rPr>
          <w:rFonts w:ascii="Arial" w:hAnsi="Arial" w:cs="Arial"/>
        </w:rPr>
      </w:pPr>
      <w:r w:rsidRPr="00AE7D27">
        <w:rPr>
          <w:rFonts w:ascii="Arial" w:eastAsia="Times New Roman" w:hAnsi="Arial" w:cs="Arial"/>
        </w:rPr>
        <w:lastRenderedPageBreak/>
        <w:t>208-883-1045</w:t>
      </w:r>
    </w:p>
    <w:p w14:paraId="26E104FC" w14:textId="70D11DF7" w:rsidR="00C85044" w:rsidRPr="00AE7D27" w:rsidRDefault="00C85044"/>
    <w:sectPr w:rsidR="00C85044" w:rsidRPr="00AE7D27" w:rsidSect="00F14EEC">
      <w:pgSz w:w="12240" w:h="15840"/>
      <w:pgMar w:top="1152" w:right="1800" w:bottom="115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D633B54"/>
    <w:multiLevelType w:val="hybridMultilevel"/>
    <w:tmpl w:val="70387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957112"/>
    <w:multiLevelType w:val="multilevel"/>
    <w:tmpl w:val="06DC5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8D3905"/>
    <w:multiLevelType w:val="hybridMultilevel"/>
    <w:tmpl w:val="EFB6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044"/>
    <w:rsid w:val="00054A00"/>
    <w:rsid w:val="000B4142"/>
    <w:rsid w:val="000D5EC9"/>
    <w:rsid w:val="00117A07"/>
    <w:rsid w:val="001562C5"/>
    <w:rsid w:val="002466AF"/>
    <w:rsid w:val="0028444D"/>
    <w:rsid w:val="002C1CF9"/>
    <w:rsid w:val="002F51FE"/>
    <w:rsid w:val="00316653"/>
    <w:rsid w:val="004462CC"/>
    <w:rsid w:val="00632AD2"/>
    <w:rsid w:val="00676987"/>
    <w:rsid w:val="006F2CF9"/>
    <w:rsid w:val="007F33C9"/>
    <w:rsid w:val="007F63F9"/>
    <w:rsid w:val="00873CCE"/>
    <w:rsid w:val="008F0EDB"/>
    <w:rsid w:val="00931471"/>
    <w:rsid w:val="009903B3"/>
    <w:rsid w:val="009E6B09"/>
    <w:rsid w:val="00A6759A"/>
    <w:rsid w:val="00AE7D27"/>
    <w:rsid w:val="00B646B7"/>
    <w:rsid w:val="00C85044"/>
    <w:rsid w:val="00D33364"/>
    <w:rsid w:val="00D94EE3"/>
    <w:rsid w:val="00DA35A3"/>
    <w:rsid w:val="00DB4FF3"/>
    <w:rsid w:val="00EB6211"/>
    <w:rsid w:val="00F121F9"/>
    <w:rsid w:val="00F14EEC"/>
    <w:rsid w:val="00F4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FE4A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0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044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DA35A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A35A3"/>
    <w:rPr>
      <w:b/>
      <w:bCs/>
    </w:rPr>
  </w:style>
  <w:style w:type="paragraph" w:styleId="ListParagraph">
    <w:name w:val="List Paragraph"/>
    <w:basedOn w:val="Normal"/>
    <w:uiPriority w:val="34"/>
    <w:qFormat/>
    <w:rsid w:val="00F14E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66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0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044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DA35A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A35A3"/>
    <w:rPr>
      <w:b/>
      <w:bCs/>
    </w:rPr>
  </w:style>
  <w:style w:type="paragraph" w:styleId="ListParagraph">
    <w:name w:val="List Paragraph"/>
    <w:basedOn w:val="Normal"/>
    <w:uiPriority w:val="34"/>
    <w:qFormat/>
    <w:rsid w:val="00F14E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66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4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1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Kellas</dc:creator>
  <cp:lastModifiedBy>HP</cp:lastModifiedBy>
  <cp:revision>2</cp:revision>
  <cp:lastPrinted>2020-01-14T01:45:00Z</cp:lastPrinted>
  <dcterms:created xsi:type="dcterms:W3CDTF">2022-01-10T21:48:00Z</dcterms:created>
  <dcterms:modified xsi:type="dcterms:W3CDTF">2022-01-10T21:48:00Z</dcterms:modified>
</cp:coreProperties>
</file>